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EB" w:rsidRPr="009C221D" w:rsidRDefault="00D822EB" w:rsidP="00D822EB">
      <w:pPr>
        <w:rPr>
          <w:rFonts w:ascii="Verdana" w:hAnsi="Verdana"/>
          <w:b/>
          <w:sz w:val="24"/>
          <w:szCs w:val="24"/>
        </w:rPr>
      </w:pPr>
      <w:r w:rsidRPr="009C221D">
        <w:rPr>
          <w:rFonts w:ascii="Verdana" w:hAnsi="Verdana"/>
          <w:b/>
          <w:sz w:val="24"/>
          <w:szCs w:val="24"/>
        </w:rPr>
        <w:t>St. Luke’s Guild</w:t>
      </w:r>
    </w:p>
    <w:p w:rsidR="00D822EB" w:rsidRDefault="00D822EB" w:rsidP="00D822EB">
      <w:pPr>
        <w:rPr>
          <w:rFonts w:ascii="Verdana" w:hAnsi="Verdana"/>
          <w:sz w:val="24"/>
          <w:szCs w:val="24"/>
        </w:rPr>
      </w:pPr>
      <w:r>
        <w:rPr>
          <w:rFonts w:ascii="Verdana" w:hAnsi="Verdana"/>
          <w:sz w:val="24"/>
          <w:szCs w:val="24"/>
        </w:rPr>
        <w:t>Following in the footsteps of the Apostle St. Luke, this group has members who have careers in the healing profession. They provide health awareness information through presentations and printed information.  On the 3</w:t>
      </w:r>
      <w:r w:rsidRPr="00E504E5">
        <w:rPr>
          <w:rFonts w:ascii="Verdana" w:hAnsi="Verdana"/>
          <w:sz w:val="24"/>
          <w:szCs w:val="24"/>
          <w:vertAlign w:val="superscript"/>
        </w:rPr>
        <w:t>rd</w:t>
      </w:r>
      <w:r>
        <w:rPr>
          <w:rFonts w:ascii="Verdana" w:hAnsi="Verdana"/>
          <w:sz w:val="24"/>
          <w:szCs w:val="24"/>
        </w:rPr>
        <w:t xml:space="preserve"> Sunday in October this group hosts a luncheon and the featured speaker addresses an aspect of wellness.  This luncheon was started in 1993.</w:t>
      </w:r>
    </w:p>
    <w:p w:rsidR="00DB2D77" w:rsidRPr="00DC75C3" w:rsidRDefault="00DB2D77" w:rsidP="00D822EB">
      <w:pPr>
        <w:rPr>
          <w:rFonts w:ascii="Verdana" w:hAnsi="Verdana"/>
          <w:sz w:val="24"/>
          <w:szCs w:val="24"/>
        </w:rPr>
      </w:pPr>
      <w:r>
        <w:rPr>
          <w:rFonts w:ascii="Verdana" w:hAnsi="Verdana"/>
          <w:sz w:val="24"/>
          <w:szCs w:val="24"/>
        </w:rPr>
        <w:t>The Guild meets on Sundays in the Parish Hall.</w:t>
      </w:r>
      <w:bookmarkStart w:id="0" w:name="_GoBack"/>
      <w:bookmarkEnd w:id="0"/>
    </w:p>
    <w:p w:rsidR="00A15F3E" w:rsidRDefault="00A15F3E"/>
    <w:sectPr w:rsidR="00A1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EB"/>
    <w:rsid w:val="00A15F3E"/>
    <w:rsid w:val="00BB56C5"/>
    <w:rsid w:val="00D822EB"/>
    <w:rsid w:val="00DB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0E34"/>
  <w15:chartTrackingRefBased/>
  <w15:docId w15:val="{701A5B0E-D527-4B67-AB1E-00ED1E0E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2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c:creator>
  <cp:keywords/>
  <dc:description/>
  <cp:lastModifiedBy>Lorna ..</cp:lastModifiedBy>
  <cp:revision>3</cp:revision>
  <dcterms:created xsi:type="dcterms:W3CDTF">2016-11-06T21:55:00Z</dcterms:created>
  <dcterms:modified xsi:type="dcterms:W3CDTF">2016-11-06T21:56:00Z</dcterms:modified>
</cp:coreProperties>
</file>